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2023 год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1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декабря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2022 года</w:t>
      </w: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2023 год*</w:t>
      </w: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F712C2" w:rsidRPr="00D97451" w:rsidRDefault="00F712C2" w:rsidP="00F712C2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F712C2" w:rsidRPr="00D97451" w:rsidTr="00096EEC">
        <w:trPr>
          <w:trHeight w:val="647"/>
        </w:trPr>
        <w:tc>
          <w:tcPr>
            <w:tcW w:w="594" w:type="dxa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:rsidR="00F712C2" w:rsidRPr="00D97451" w:rsidRDefault="00F712C2" w:rsidP="00096EEC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F712C2" w:rsidRPr="00D97451" w:rsidRDefault="00F712C2" w:rsidP="00096EEC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F712C2" w:rsidRPr="00D97451" w:rsidTr="00096EEC">
        <w:trPr>
          <w:trHeight w:val="99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  <w:hideMark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27/1250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Дронюк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Вадим Викторович, 7-909-808-81-18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27/1253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Бандикова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Светлана Ахатовна, 7-909-844-99-59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27/1248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Череднякова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Александра Сергеевна, 7-914-191-97-00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27/1247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Юдина Алена Евгеньевна, 7-914-159-11-18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"Дом права", ул. Дзержинского, д. 3, оф. 206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60-22-31</w:t>
            </w:r>
          </w:p>
        </w:tc>
      </w:tr>
      <w:tr w:rsidR="00F712C2" w:rsidRPr="00D97451" w:rsidTr="00096EEC">
        <w:trPr>
          <w:trHeight w:val="346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Юшенко Константин Петрович, 7-962-220-22-31</w:t>
            </w:r>
          </w:p>
        </w:tc>
      </w:tr>
      <w:tr w:rsidR="00F712C2" w:rsidRPr="00D97451" w:rsidTr="00096EEC">
        <w:trPr>
          <w:trHeight w:val="327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Самсонова Юлия Анатольевна, 7-914-210-50-33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Худик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Андрей Сергеевич, 7-924-213-63-82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27/1249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Подилова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Евгения Александровна, 7-914-548-02-26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Бикинский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0B396C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"Дальневосточная", г. Бикин, ул. Октябрьская, д. 47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Александровна, 2-13-04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адвокатский кабинет, г. Бикин, ул. Гагарина, д. 86а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9" w:type="dxa"/>
          </w:tcPr>
          <w:p w:rsidR="00F712C2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Белоножко Олег Геннадьевич, 7-909-808-30-43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Илья Валерьевич, 7-962-298-86-21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27/1225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Бруяцкая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Александра Михайловна, 7-984-264-02-02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lastRenderedPageBreak/>
              <w:t>Вяземский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Максимова Марина Николаевна, 7-963-565-89-79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"Нанайского района", с. Троицкое, ул. Калинина, д. 103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Александрович, 4-57-14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27/1224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Боровик Светлана Васильевна, 7-909-871-14-57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адвокатский кабинет, </w:t>
            </w:r>
            <w:proofErr w:type="spellStart"/>
            <w:r>
              <w:rPr>
                <w:rStyle w:val="FontStyle12"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sz w:val="28"/>
                <w:szCs w:val="28"/>
              </w:rPr>
              <w:t>. Переяславка, ул. Ленина, д. 25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Николаевич, 7-909-804-04-78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Охотский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27/1232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Капелюшок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Данила Данилович, 7-914-426-74-13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D97451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коллегия адвокатов "Солнечного района", </w:t>
            </w:r>
            <w:proofErr w:type="spellStart"/>
            <w:r>
              <w:rPr>
                <w:rStyle w:val="FontStyle12"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sz w:val="28"/>
                <w:szCs w:val="28"/>
              </w:rPr>
              <w:t>. Солнечный,</w:t>
            </w:r>
          </w:p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ул. Ленина, д. 29, кв. 25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7-984-171-51-36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  <w:hideMark/>
          </w:tcPr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D97451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D97451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9645" w:type="dxa"/>
            <w:gridSpan w:val="4"/>
          </w:tcPr>
          <w:p w:rsidR="00F712C2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коллегия адвокатов "Хабаровский краевой юридический центр",</w:t>
            </w:r>
          </w:p>
          <w:p w:rsidR="00F712C2" w:rsidRPr="00D97451" w:rsidRDefault="00F712C2" w:rsidP="00096EEC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sz w:val="28"/>
                <w:szCs w:val="28"/>
              </w:rPr>
              <w:t>, ул. Спортивная, д. 6, оф. 3</w:t>
            </w:r>
          </w:p>
        </w:tc>
      </w:tr>
      <w:tr w:rsidR="00F712C2" w:rsidRPr="00D97451" w:rsidTr="00096EEC">
        <w:trPr>
          <w:trHeight w:val="331"/>
          <w:tblHeader/>
        </w:trPr>
        <w:tc>
          <w:tcPr>
            <w:tcW w:w="1561" w:type="dxa"/>
            <w:gridSpan w:val="2"/>
          </w:tcPr>
          <w:p w:rsidR="00F712C2" w:rsidRPr="00D97451" w:rsidRDefault="00F712C2" w:rsidP="00096EEC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5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9" w:type="dxa"/>
          </w:tcPr>
          <w:p w:rsidR="00F712C2" w:rsidRPr="00D97451" w:rsidRDefault="00F712C2" w:rsidP="00096EEC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Борисович, 7-962-151-05-55</w:t>
            </w:r>
          </w:p>
        </w:tc>
      </w:tr>
    </w:tbl>
    <w:p w:rsidR="00F712C2" w:rsidRPr="00D97451" w:rsidRDefault="00F712C2" w:rsidP="00F712C2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451">
        <w:rPr>
          <w:rFonts w:ascii="Times New Roman" w:hAnsi="Times New Roman"/>
          <w:sz w:val="28"/>
          <w:szCs w:val="28"/>
        </w:rPr>
        <w:t>__________</w:t>
      </w:r>
    </w:p>
    <w:p w:rsidR="000C70D4" w:rsidRDefault="000C70D4"/>
    <w:sectPr w:rsidR="000C70D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62" w:rsidRDefault="00A93162">
      <w:pPr>
        <w:spacing w:after="0" w:line="240" w:lineRule="auto"/>
      </w:pPr>
      <w:r>
        <w:separator/>
      </w:r>
    </w:p>
  </w:endnote>
  <w:endnote w:type="continuationSeparator" w:id="0">
    <w:p w:rsidR="00A93162" w:rsidRDefault="00A9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62" w:rsidRDefault="00A93162">
      <w:pPr>
        <w:spacing w:after="0" w:line="240" w:lineRule="auto"/>
      </w:pPr>
      <w:r>
        <w:separator/>
      </w:r>
    </w:p>
  </w:footnote>
  <w:footnote w:type="continuationSeparator" w:id="0">
    <w:p w:rsidR="00A93162" w:rsidRDefault="00A9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F712C2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26630C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2"/>
    <w:rsid w:val="000C70D4"/>
    <w:rsid w:val="0026630C"/>
    <w:rsid w:val="00A93162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0D67-A27E-4A13-B48B-9CF90CD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C2"/>
    <w:rPr>
      <w:rFonts w:ascii="Calibri" w:eastAsia="Calibri" w:hAnsi="Calibri" w:cs="Times New Roman"/>
    </w:rPr>
  </w:style>
  <w:style w:type="character" w:customStyle="1" w:styleId="FontStyle12">
    <w:name w:val="Font Style12"/>
    <w:rsid w:val="00F712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Головина Елена Юрьевна</cp:lastModifiedBy>
  <cp:revision>2</cp:revision>
  <dcterms:created xsi:type="dcterms:W3CDTF">2022-12-21T00:39:00Z</dcterms:created>
  <dcterms:modified xsi:type="dcterms:W3CDTF">2022-12-21T00:39:00Z</dcterms:modified>
</cp:coreProperties>
</file>